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399"/>
        <w:gridCol w:w="525"/>
        <w:gridCol w:w="1250"/>
        <w:gridCol w:w="231"/>
        <w:gridCol w:w="342"/>
      </w:tblGrid>
      <w:tr w:rsidR="00A33D18" w:rsidRPr="007353C6" w:rsidTr="006B490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B490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2FF3" w:rsidTr="006B490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2FF3" w:rsidTr="006B49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22FF3" w:rsidTr="006B49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DF6D47" w:rsidTr="006B490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DF6D47" w:rsidRDefault="00DF6D47" w:rsidP="00DF6D4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DF6D47">
              <w:rPr>
                <w:b/>
                <w:sz w:val="24"/>
              </w:rPr>
              <w:t>Вид</w:t>
            </w:r>
          </w:p>
          <w:p w:rsidR="00A33D18" w:rsidRPr="00DF6D47" w:rsidRDefault="00DF6D47" w:rsidP="00DF6D47">
            <w:pPr>
              <w:tabs>
                <w:tab w:val="left" w:pos="311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DF6D47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47" w:rsidRDefault="00DF6D47" w:rsidP="00DF6D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Бавовник звичайний</w:t>
            </w:r>
          </w:p>
          <w:p w:rsidR="00A33D18" w:rsidRPr="002C1D72" w:rsidRDefault="00DF6D47" w:rsidP="00DF6D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Cotton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DF6D4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DF6D47" w:rsidRDefault="00DF6D47" w:rsidP="00DF6D4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 xml:space="preserve">Gossypium hirsutum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A33D18" w:rsidRPr="00DF6D47" w:rsidTr="006B490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DF6D4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DF6D4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DF6D47" w:rsidTr="006B490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DF6D4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DF6D47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DF6D47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DF6D47">
              <w:rPr>
                <w:b/>
                <w:sz w:val="24"/>
                <w:lang w:val="en-US"/>
              </w:rPr>
              <w:t>)</w:t>
            </w:r>
          </w:p>
          <w:p w:rsidR="00A33D18" w:rsidRPr="00DF6D47" w:rsidRDefault="006B4901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DF6D47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6B490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6B4901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B490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B490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B490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238F">
              <w:rPr>
                <w:b/>
                <w:color w:val="000000"/>
                <w:sz w:val="18"/>
              </w:rPr>
            </w:r>
            <w:r w:rsidR="0076238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238F">
              <w:rPr>
                <w:b/>
                <w:color w:val="000000"/>
                <w:sz w:val="18"/>
              </w:rPr>
            </w:r>
            <w:r w:rsidR="0076238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238F">
              <w:rPr>
                <w:b/>
                <w:color w:val="000000"/>
                <w:sz w:val="18"/>
              </w:rPr>
            </w:r>
            <w:r w:rsidR="0076238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238F">
              <w:rPr>
                <w:b/>
                <w:color w:val="000000"/>
                <w:sz w:val="18"/>
              </w:rPr>
            </w:r>
            <w:r w:rsidR="0076238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B49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B49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B490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6B4901" w:rsidRPr="00804E03" w:rsidTr="006B4901">
        <w:trPr>
          <w:trHeight w:val="76"/>
        </w:trPr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5074AE" w:rsidRDefault="006B4901" w:rsidP="00B148CD">
            <w:pPr>
              <w:spacing w:line="240" w:lineRule="auto"/>
              <w:ind w:firstLine="0"/>
              <w:jc w:val="center"/>
              <w:rPr>
                <w:b/>
                <w:sz w:val="18"/>
                <w:lang w:val="uk-UA"/>
              </w:rPr>
            </w:pPr>
            <w:r w:rsidRPr="00804E03">
              <w:rPr>
                <w:b/>
                <w:sz w:val="18"/>
              </w:rPr>
              <w:t>Показник</w:t>
            </w:r>
          </w:p>
          <w:p w:rsidR="006B4901" w:rsidRPr="00804E03" w:rsidRDefault="006B4901" w:rsidP="00B148C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804E03">
              <w:rPr>
                <w:sz w:val="16"/>
              </w:rPr>
              <w:t>Index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804E03" w:rsidRDefault="006B4901" w:rsidP="00B148C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804E03">
              <w:rPr>
                <w:b/>
                <w:sz w:val="18"/>
              </w:rPr>
              <w:t>Значення</w:t>
            </w:r>
          </w:p>
          <w:p w:rsidR="006B4901" w:rsidRPr="00804E03" w:rsidRDefault="006B4901" w:rsidP="00B148C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804E03">
              <w:rPr>
                <w:sz w:val="16"/>
              </w:rPr>
              <w:t>Value</w:t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Загальний урожай сирцю</w:t>
            </w:r>
            <w:r w:rsidRPr="006B490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6B490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/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  <w:p w:rsidR="006B4901" w:rsidRPr="004A49E7" w:rsidRDefault="006B4901" w:rsidP="00B148C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total yield of crude, t/ha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Default="006B4901" w:rsidP="00B148C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Вихід волокна, %</w:t>
            </w:r>
          </w:p>
          <w:p w:rsidR="006B4901" w:rsidRPr="00606C98" w:rsidRDefault="006B4901" w:rsidP="00B148C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06C98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Output fiber, %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B42A04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стиглість, коеф.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 ripeness</w:t>
            </w:r>
          </w:p>
        </w:tc>
        <w:tc>
          <w:tcPr>
            <w:tcW w:w="2348" w:type="dxa"/>
            <w:gridSpan w:val="4"/>
          </w:tcPr>
          <w:p w:rsidR="006B4901" w:rsidRPr="00B42A04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6241D8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822FF3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різномірність, мм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riznomirnist, mm</w:t>
            </w:r>
          </w:p>
        </w:tc>
        <w:tc>
          <w:tcPr>
            <w:tcW w:w="2348" w:type="dxa"/>
            <w:gridSpan w:val="4"/>
          </w:tcPr>
          <w:p w:rsidR="006B4901" w:rsidRPr="006241D8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6241D8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штапельна довжина, мм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 staple length, mm</w:t>
            </w:r>
          </w:p>
        </w:tc>
        <w:tc>
          <w:tcPr>
            <w:tcW w:w="2348" w:type="dxa"/>
            <w:gridSpan w:val="4"/>
          </w:tcPr>
          <w:p w:rsidR="006B4901" w:rsidRPr="006241D8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6241D8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розривне навантаження, г/см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 breaking load, g/cm</w:t>
            </w:r>
          </w:p>
        </w:tc>
        <w:tc>
          <w:tcPr>
            <w:tcW w:w="2348" w:type="dxa"/>
            <w:gridSpan w:val="4"/>
          </w:tcPr>
          <w:p w:rsidR="006B4901" w:rsidRPr="006241D8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6241D8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метричний номер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 metric number</w:t>
            </w:r>
          </w:p>
        </w:tc>
        <w:tc>
          <w:tcPr>
            <w:tcW w:w="2348" w:type="dxa"/>
            <w:gridSpan w:val="4"/>
          </w:tcPr>
          <w:p w:rsidR="006B4901" w:rsidRPr="006241D8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Фізико-механічні властивості волокна: розривна довжина</w:t>
            </w:r>
          </w:p>
          <w:p w:rsidR="006B4901" w:rsidRPr="00606C98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Physical and mechanical properties of fiber: tensile length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Період від сівби до сходів, діб</w:t>
            </w:r>
          </w:p>
          <w:p w:rsidR="006B4901" w:rsidRPr="005C790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period from sowing to germination, days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Період від сходів до першого збирання, діб</w:t>
            </w:r>
          </w:p>
          <w:p w:rsidR="006B4901" w:rsidRPr="005C790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period from germination to first harvest, days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Маса сирцю і коробочки, г</w:t>
            </w:r>
          </w:p>
          <w:p w:rsidR="006B4901" w:rsidRPr="005C790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Weight of raw and boxes, g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Урожай насіння, т/га</w:t>
            </w:r>
          </w:p>
          <w:p w:rsidR="006B4901" w:rsidRP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Seed</w:t>
            </w:r>
            <w:r w:rsidRPr="006B490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yield</w:t>
            </w:r>
            <w:r w:rsidRPr="006B4901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</w:t>
            </w:r>
            <w:r w:rsidRPr="006B4901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ha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Олійність насіння, %</w:t>
            </w:r>
          </w:p>
          <w:p w:rsidR="006B4901" w:rsidRPr="005C790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5C790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Oil content of seeds, %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B4901" w:rsidRPr="00736A11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736A1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 diseases, points (1–9):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6C3C">
              <w:rPr>
                <w:sz w:val="24"/>
                <w:szCs w:val="24"/>
                <w:lang w:val="uk-UA"/>
              </w:rPr>
              <w:t xml:space="preserve"> борошниста роса</w:t>
            </w:r>
            <w:r w:rsidRPr="00F76C3C">
              <w:rPr>
                <w:sz w:val="24"/>
                <w:szCs w:val="24"/>
              </w:rPr>
              <w:t xml:space="preserve"> (</w:t>
            </w:r>
            <w:r w:rsidRPr="00F76C3C">
              <w:rPr>
                <w:i/>
                <w:sz w:val="24"/>
                <w:szCs w:val="24"/>
                <w:lang w:val="en-US"/>
              </w:rPr>
              <w:t>Leveillula</w:t>
            </w:r>
            <w:r w:rsidRPr="00F76C3C">
              <w:rPr>
                <w:i/>
                <w:sz w:val="24"/>
                <w:szCs w:val="24"/>
              </w:rPr>
              <w:t xml:space="preserve"> </w:t>
            </w:r>
            <w:r w:rsidRPr="00F76C3C">
              <w:rPr>
                <w:i/>
                <w:sz w:val="24"/>
                <w:szCs w:val="24"/>
                <w:lang w:val="en-US"/>
              </w:rPr>
              <w:t>taurica</w:t>
            </w:r>
            <w:r w:rsidRPr="00F76C3C">
              <w:rPr>
                <w:sz w:val="24"/>
                <w:szCs w:val="24"/>
              </w:rPr>
              <w:t xml:space="preserve"> </w:t>
            </w:r>
            <w:r w:rsidRPr="00F76C3C">
              <w:rPr>
                <w:sz w:val="24"/>
                <w:szCs w:val="24"/>
                <w:lang w:val="en-US"/>
              </w:rPr>
              <w:t>Arnaud</w:t>
            </w:r>
            <w:r w:rsidRPr="00F76C3C">
              <w:rPr>
                <w:sz w:val="24"/>
                <w:szCs w:val="24"/>
              </w:rPr>
              <w:t xml:space="preserve"> </w:t>
            </w:r>
            <w:r w:rsidRPr="00F76C3C">
              <w:rPr>
                <w:sz w:val="24"/>
                <w:szCs w:val="24"/>
                <w:lang w:val="en-US"/>
              </w:rPr>
              <w:t>f</w:t>
            </w:r>
            <w:r w:rsidRPr="00F76C3C">
              <w:rPr>
                <w:sz w:val="24"/>
                <w:szCs w:val="24"/>
              </w:rPr>
              <w:t xml:space="preserve">. </w:t>
            </w:r>
            <w:r w:rsidRPr="00F76C3C">
              <w:rPr>
                <w:i/>
                <w:sz w:val="24"/>
                <w:szCs w:val="24"/>
                <w:lang w:val="en-US"/>
              </w:rPr>
              <w:t>gossypii</w:t>
            </w:r>
            <w:r w:rsidRPr="00F76C3C">
              <w:rPr>
                <w:sz w:val="24"/>
                <w:szCs w:val="24"/>
              </w:rPr>
              <w:t xml:space="preserve"> </w:t>
            </w:r>
            <w:r w:rsidRPr="00F76C3C">
              <w:rPr>
                <w:sz w:val="24"/>
                <w:szCs w:val="24"/>
                <w:lang w:val="en-US"/>
              </w:rPr>
              <w:t>Zapr</w:t>
            </w:r>
            <w:r w:rsidRPr="00F76C3C">
              <w:rPr>
                <w:sz w:val="24"/>
                <w:szCs w:val="24"/>
              </w:rPr>
              <w:t>.)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фузаріоз</w:t>
            </w:r>
            <w:r w:rsidRPr="00F76C3C">
              <w:rPr>
                <w:sz w:val="24"/>
                <w:szCs w:val="24"/>
                <w:lang w:val="en-US"/>
              </w:rPr>
              <w:t xml:space="preserve"> (</w:t>
            </w:r>
            <w:r w:rsidRPr="00F76C3C">
              <w:rPr>
                <w:i/>
                <w:sz w:val="24"/>
                <w:szCs w:val="24"/>
                <w:lang w:val="en-US"/>
              </w:rPr>
              <w:t>Fusarium vasinfectum</w:t>
            </w:r>
            <w:r w:rsidRPr="00F76C3C">
              <w:rPr>
                <w:sz w:val="24"/>
                <w:szCs w:val="24"/>
                <w:lang w:val="en-US"/>
              </w:rPr>
              <w:t xml:space="preserve"> Atk.)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гомоз</w:t>
            </w:r>
            <w:r w:rsidRPr="00F76C3C">
              <w:rPr>
                <w:sz w:val="24"/>
                <w:szCs w:val="24"/>
                <w:lang w:val="en-US"/>
              </w:rPr>
              <w:t xml:space="preserve"> (</w:t>
            </w:r>
            <w:r w:rsidRPr="00F76C3C">
              <w:rPr>
                <w:i/>
                <w:sz w:val="24"/>
                <w:szCs w:val="24"/>
                <w:lang w:val="en-US"/>
              </w:rPr>
              <w:t>Xanthomonas malvacearum</w:t>
            </w:r>
            <w:r w:rsidRPr="00F76C3C">
              <w:rPr>
                <w:sz w:val="24"/>
                <w:szCs w:val="24"/>
                <w:lang w:val="en-US"/>
              </w:rPr>
              <w:t xml:space="preserve"> Dowson (</w:t>
            </w:r>
            <w:r w:rsidRPr="00F76C3C">
              <w:rPr>
                <w:i/>
                <w:sz w:val="24"/>
                <w:szCs w:val="24"/>
                <w:lang w:val="en-US"/>
              </w:rPr>
              <w:t>Bacterium</w:t>
            </w:r>
            <w:r w:rsidRPr="00F76C3C">
              <w:rPr>
                <w:sz w:val="24"/>
                <w:szCs w:val="24"/>
                <w:lang w:val="en-US"/>
              </w:rPr>
              <w:t xml:space="preserve"> </w:t>
            </w:r>
            <w:r w:rsidRPr="00F76C3C">
              <w:rPr>
                <w:i/>
                <w:sz w:val="24"/>
                <w:szCs w:val="24"/>
                <w:lang w:val="en-US"/>
              </w:rPr>
              <w:t>malvacearum</w:t>
            </w:r>
            <w:r w:rsidRPr="00F76C3C">
              <w:rPr>
                <w:sz w:val="24"/>
                <w:szCs w:val="24"/>
                <w:lang w:val="en-US"/>
              </w:rPr>
              <w:t xml:space="preserve"> E.F. Smith))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8C324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чорна коренева гниль</w:t>
            </w:r>
            <w:r w:rsidRPr="00F76C3C">
              <w:rPr>
                <w:sz w:val="24"/>
                <w:szCs w:val="24"/>
                <w:lang w:val="en-US"/>
              </w:rPr>
              <w:t xml:space="preserve"> (</w:t>
            </w:r>
            <w:r w:rsidRPr="00F76C3C">
              <w:rPr>
                <w:i/>
                <w:sz w:val="24"/>
                <w:szCs w:val="24"/>
                <w:lang w:val="en-US"/>
              </w:rPr>
              <w:t>Thielaviopsis basicola</w:t>
            </w:r>
            <w:r w:rsidRPr="00F76C3C">
              <w:rPr>
                <w:sz w:val="24"/>
                <w:szCs w:val="24"/>
                <w:lang w:val="en-US"/>
              </w:rPr>
              <w:t xml:space="preserve"> Ferraris)</w:t>
            </w:r>
          </w:p>
        </w:tc>
        <w:tc>
          <w:tcPr>
            <w:tcW w:w="2348" w:type="dxa"/>
            <w:gridSpan w:val="4"/>
          </w:tcPr>
          <w:p w:rsidR="006B4901" w:rsidRPr="008C324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макроспоріоз</w:t>
            </w:r>
            <w:r w:rsidRPr="00F76C3C">
              <w:rPr>
                <w:sz w:val="24"/>
                <w:szCs w:val="24"/>
                <w:lang w:val="en-US"/>
              </w:rPr>
              <w:t xml:space="preserve"> (</w:t>
            </w:r>
            <w:r w:rsidRPr="00F76C3C">
              <w:rPr>
                <w:i/>
                <w:sz w:val="24"/>
                <w:szCs w:val="24"/>
                <w:lang w:val="en-US"/>
              </w:rPr>
              <w:t>Macrosporium nigricantium</w:t>
            </w:r>
            <w:r w:rsidRPr="00F76C3C">
              <w:rPr>
                <w:sz w:val="24"/>
                <w:szCs w:val="24"/>
                <w:lang w:val="en-US"/>
              </w:rPr>
              <w:t xml:space="preserve"> Atk.)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822FF3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E10E10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10E10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6B4901" w:rsidRPr="00A860C5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0E10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348" w:type="dxa"/>
            <w:gridSpan w:val="4"/>
          </w:tcPr>
          <w:p w:rsidR="006B4901" w:rsidRPr="00A860C5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4901" w:rsidRPr="00824D6A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F76C3C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павутинний кліщ</w:t>
            </w:r>
            <w:r w:rsidRPr="00F76C3C">
              <w:rPr>
                <w:sz w:val="24"/>
                <w:szCs w:val="24"/>
                <w:lang w:val="en-US"/>
              </w:rPr>
              <w:t xml:space="preserve"> (</w:t>
            </w:r>
            <w:r w:rsidRPr="00F76C3C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Tetranychus urticae</w:t>
            </w:r>
            <w:r w:rsidRPr="00F76C3C">
              <w:rPr>
                <w:rStyle w:val="st1"/>
                <w:color w:val="222222"/>
                <w:sz w:val="24"/>
                <w:szCs w:val="24"/>
                <w:lang w:val="en-US"/>
              </w:rPr>
              <w:t>)</w:t>
            </w:r>
          </w:p>
        </w:tc>
        <w:tc>
          <w:tcPr>
            <w:tcW w:w="2348" w:type="dxa"/>
            <w:gridSpan w:val="4"/>
          </w:tcPr>
          <w:p w:rsidR="006B4901" w:rsidRPr="00824D6A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6B4901" w:rsidRPr="00F125E9" w:rsidTr="006B4901">
        <w:trPr>
          <w:trHeight w:val="255"/>
        </w:trPr>
        <w:tc>
          <w:tcPr>
            <w:tcW w:w="7853" w:type="dxa"/>
            <w:gridSpan w:val="11"/>
            <w:noWrap/>
          </w:tcPr>
          <w:p w:rsidR="006B4901" w:rsidRPr="00822FF3" w:rsidRDefault="006B4901" w:rsidP="00B14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76C3C">
              <w:rPr>
                <w:sz w:val="24"/>
                <w:szCs w:val="24"/>
                <w:lang w:val="uk-UA"/>
              </w:rPr>
              <w:t>бавовникова совка</w:t>
            </w:r>
            <w:r w:rsidRPr="00822FF3">
              <w:rPr>
                <w:sz w:val="24"/>
                <w:szCs w:val="24"/>
              </w:rPr>
              <w:t xml:space="preserve"> (</w:t>
            </w:r>
            <w:r w:rsidRPr="00F76C3C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Helicoverpa</w:t>
            </w:r>
            <w:r w:rsidRPr="00822FF3">
              <w:rPr>
                <w:rStyle w:val="st1"/>
                <w:i/>
                <w:color w:val="222222"/>
                <w:sz w:val="24"/>
                <w:szCs w:val="24"/>
              </w:rPr>
              <w:t xml:space="preserve"> </w:t>
            </w:r>
            <w:r w:rsidRPr="00F76C3C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armigera</w:t>
            </w:r>
            <w:r w:rsidRPr="00822FF3">
              <w:rPr>
                <w:rStyle w:val="st1"/>
                <w:color w:val="222222"/>
                <w:sz w:val="24"/>
                <w:szCs w:val="24"/>
              </w:rPr>
              <w:t xml:space="preserve"> </w:t>
            </w:r>
            <w:r w:rsidRPr="00F76C3C">
              <w:rPr>
                <w:rStyle w:val="st1"/>
                <w:color w:val="222222"/>
                <w:sz w:val="24"/>
                <w:szCs w:val="24"/>
                <w:lang w:val="en-US"/>
              </w:rPr>
              <w:t>Hbn</w:t>
            </w:r>
            <w:r w:rsidRPr="00822FF3">
              <w:rPr>
                <w:rStyle w:val="st1"/>
                <w:color w:val="222222"/>
                <w:sz w:val="24"/>
                <w:szCs w:val="24"/>
              </w:rPr>
              <w:t>.)</w:t>
            </w:r>
          </w:p>
        </w:tc>
        <w:tc>
          <w:tcPr>
            <w:tcW w:w="2348" w:type="dxa"/>
            <w:gridSpan w:val="4"/>
          </w:tcPr>
          <w:p w:rsidR="006B4901" w:rsidRPr="00F125E9" w:rsidRDefault="006B4901" w:rsidP="00B148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822FF3" w:rsidTr="006B490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22FF3" w:rsidTr="006B490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B490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B490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B490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B490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B490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6B4901">
      <w:headerReference w:type="even" r:id="rId8"/>
      <w:footnotePr>
        <w:numRestart w:val="eachPage"/>
      </w:footnotePr>
      <w:pgSz w:w="11906" w:h="16838" w:code="9"/>
      <w:pgMar w:top="851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8F" w:rsidRDefault="0076238F">
      <w:pPr>
        <w:spacing w:line="240" w:lineRule="auto"/>
      </w:pPr>
      <w:r>
        <w:separator/>
      </w:r>
    </w:p>
  </w:endnote>
  <w:endnote w:type="continuationSeparator" w:id="0">
    <w:p w:rsidR="0076238F" w:rsidRDefault="00762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8F" w:rsidRDefault="0076238F">
      <w:pPr>
        <w:spacing w:line="240" w:lineRule="auto"/>
      </w:pPr>
      <w:r>
        <w:separator/>
      </w:r>
    </w:p>
  </w:footnote>
  <w:footnote w:type="continuationSeparator" w:id="0">
    <w:p w:rsidR="0076238F" w:rsidRDefault="00762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5OUvUXNFxi9GBBVAIXxwP7UQA+klVYT+BNM9Q20FRm5xBmJowABmNM/MCnQ3yd2jYrERLDKyCcDAsVDUQghA==" w:salt="iE82SimmJTWtCUNn6UVKT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490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238F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2FF3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6D47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926B8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st1">
    <w:name w:val="st1"/>
    <w:basedOn w:val="a0"/>
    <w:rsid w:val="006B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F812-C1B7-4EC8-8F61-A6673479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6</cp:revision>
  <cp:lastPrinted>2023-09-18T07:07:00Z</cp:lastPrinted>
  <dcterms:created xsi:type="dcterms:W3CDTF">2023-11-06T08:09:00Z</dcterms:created>
  <dcterms:modified xsi:type="dcterms:W3CDTF">2024-01-23T13:16:00Z</dcterms:modified>
</cp:coreProperties>
</file>